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МЕЖМУНИЦИПАЛЬНЫЙ ОТДЕЛ МВД РОССИИ «ШАРЫПО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СКИЙ»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ПРЕДУПРЕЖДАЕТ: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БУДЬТЕ БДИТЕЛЬНЫ и НЕ ПОЛЬЗУЙТЕСЬ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ЧУЖОЙ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БАНКОВСКОЙ КАРТОЙ !!!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ПОМНИТЕ: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sz w:val="40"/>
          <w:szCs w:val="40"/>
        </w:rPr>
        <w:t xml:space="preserve">Если </w:t>
      </w:r>
      <w:r>
        <w:rPr>
          <w:b/>
          <w:sz w:val="40"/>
          <w:szCs w:val="40"/>
        </w:rPr>
        <w:t>ВЫ</w:t>
      </w:r>
      <w:r>
        <w:rPr>
          <w:sz w:val="40"/>
          <w:szCs w:val="40"/>
        </w:rPr>
        <w:t xml:space="preserve"> оплатили покупки </w:t>
      </w:r>
      <w:r>
        <w:rPr>
          <w:b/>
          <w:sz w:val="40"/>
          <w:szCs w:val="40"/>
        </w:rPr>
        <w:t>чужой</w:t>
      </w:r>
      <w:r>
        <w:rPr>
          <w:sz w:val="40"/>
          <w:szCs w:val="40"/>
        </w:rPr>
        <w:t xml:space="preserve"> банковской картой, </w:t>
      </w:r>
      <w:r>
        <w:rPr>
          <w:b/>
          <w:sz w:val="40"/>
          <w:szCs w:val="40"/>
        </w:rPr>
        <w:t xml:space="preserve">ВЫ </w:t>
      </w:r>
      <w:r>
        <w:rPr>
          <w:sz w:val="40"/>
          <w:szCs w:val="40"/>
        </w:rPr>
        <w:t>совершили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b/>
          <w:sz w:val="40"/>
          <w:szCs w:val="40"/>
        </w:rPr>
        <w:t>ПРЕСТУПЛЕНИЕ - КРАЖУ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sz w:val="40"/>
          <w:szCs w:val="40"/>
        </w:rPr>
        <w:t xml:space="preserve">это уголовная ответственность по </w:t>
      </w:r>
      <w:r>
        <w:rPr>
          <w:b/>
          <w:sz w:val="40"/>
          <w:szCs w:val="40"/>
        </w:rPr>
        <w:t>ч.3 ст.158 УК РФ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Уголовного кодекса Российской Федерации,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sz w:val="40"/>
          <w:szCs w:val="40"/>
        </w:rPr>
        <w:t>за которую предусмотрено наказание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40"/>
          <w:szCs w:val="40"/>
        </w:rPr>
      </w:pPr>
      <w:r>
        <w:rPr>
          <w:b/>
          <w:sz w:val="40"/>
          <w:szCs w:val="40"/>
        </w:rPr>
        <w:t>- лишение свободы</w:t>
      </w:r>
      <w:r>
        <w:rPr>
          <w:sz w:val="40"/>
          <w:szCs w:val="40"/>
        </w:rPr>
        <w:t xml:space="preserve"> на срок до </w:t>
      </w:r>
      <w:r>
        <w:rPr>
          <w:b/>
          <w:sz w:val="40"/>
          <w:szCs w:val="40"/>
        </w:rPr>
        <w:t>6 лет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МЕЖМУНИЦИПАЛЬНЫЙ ОТДЕЛ МВД РОССИИ «ШАРЫПО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СКИЙ»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ПРЕДУПРЕЖДАЕТ: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БУДЬТЕ БДИТЕЛЕН и НЕ ПОЛЬЗУЙСЯ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b/>
          <w:sz w:val="36"/>
          <w:szCs w:val="36"/>
          <w:u w:val="single"/>
        </w:rPr>
        <w:t>ЧУЖОЙ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БАНКОВСКОЙ КАРТОЙ !!!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sz w:val="36"/>
          <w:szCs w:val="36"/>
          <w:u w:val="single"/>
        </w:rPr>
        <w:t xml:space="preserve">Если </w:t>
      </w:r>
      <w:r>
        <w:rPr>
          <w:b/>
          <w:sz w:val="36"/>
          <w:szCs w:val="36"/>
          <w:u w:val="single"/>
        </w:rPr>
        <w:t>Ты нашел</w:t>
      </w:r>
      <w:r>
        <w:rPr>
          <w:sz w:val="36"/>
          <w:szCs w:val="36"/>
          <w:u w:val="single"/>
        </w:rPr>
        <w:t xml:space="preserve"> чужую банковскую карту: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 ни в коем случае не расплачивайтесь картой за покупки;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both"/>
        <w:rPr/>
      </w:pPr>
      <w:r>
        <w:rPr>
          <w:sz w:val="36"/>
          <w:szCs w:val="36"/>
        </w:rPr>
        <w:t>- не пытайтесь найти владельца карты самостоятельно через социальные сети;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both"/>
        <w:rPr/>
      </w:pPr>
      <w:r>
        <w:rPr>
          <w:sz w:val="36"/>
          <w:szCs w:val="36"/>
        </w:rPr>
        <w:t>- передай найденную карту родителям или сотрудникам полиции;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ПОМНИ: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40"/>
          <w:szCs w:val="40"/>
        </w:rPr>
      </w:pPr>
      <w:r>
        <w:rPr>
          <w:sz w:val="40"/>
          <w:szCs w:val="40"/>
        </w:rPr>
        <w:t xml:space="preserve">Если </w:t>
      </w:r>
      <w:r>
        <w:rPr>
          <w:b/>
          <w:sz w:val="40"/>
          <w:szCs w:val="40"/>
        </w:rPr>
        <w:t>ТЫ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оплатил</w:t>
      </w:r>
      <w:r>
        <w:rPr>
          <w:sz w:val="40"/>
          <w:szCs w:val="40"/>
        </w:rPr>
        <w:t xml:space="preserve">  покупки </w:t>
      </w:r>
      <w:r>
        <w:rPr>
          <w:b/>
          <w:sz w:val="40"/>
          <w:szCs w:val="40"/>
        </w:rPr>
        <w:t>чужой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банковской картой,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ТЫ</w:t>
      </w:r>
      <w:r>
        <w:rPr>
          <w:sz w:val="40"/>
          <w:szCs w:val="40"/>
        </w:rPr>
        <w:t xml:space="preserve"> совершил </w:t>
      </w:r>
      <w:r>
        <w:rPr>
          <w:b/>
          <w:sz w:val="40"/>
          <w:szCs w:val="40"/>
        </w:rPr>
        <w:t>ПРЕСТУПЛЕНИЕ- КРАЖУ!!!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sz w:val="40"/>
          <w:szCs w:val="40"/>
        </w:rPr>
        <w:t>(за совершение кражи денег с банковской карты предусмотрена уголовная ответственность по части 3 ст.158 Уголовного кодекса Российской Федерации)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НАКАЗАНИЕ: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/>
      </w:pPr>
      <w:r>
        <w:rPr>
          <w:sz w:val="36"/>
          <w:szCs w:val="36"/>
        </w:rPr>
        <w:t xml:space="preserve">- если ты достиг возраста 14 лет- </w:t>
      </w:r>
      <w:r>
        <w:rPr>
          <w:b/>
          <w:sz w:val="36"/>
          <w:szCs w:val="36"/>
        </w:rPr>
        <w:t>лишение свободы</w:t>
      </w:r>
      <w:r>
        <w:rPr>
          <w:sz w:val="36"/>
          <w:szCs w:val="36"/>
        </w:rPr>
        <w:t xml:space="preserve"> на срок </w:t>
      </w:r>
      <w:r>
        <w:rPr>
          <w:b/>
          <w:sz w:val="36"/>
          <w:szCs w:val="36"/>
        </w:rPr>
        <w:t>до 6 лет;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-если ты младше 14 лет- направление в Центр временного содержания для несовершеннолетних правонарушителей или специальное учебно-воспитательное учреждение закрытого типа.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ЗАПОМНИ:</w:t>
      </w:r>
    </w:p>
    <w:p>
      <w:pPr>
        <w:pStyle w:val="Normal"/>
        <w:widowControl w:val="false"/>
        <w:pBdr>
          <w:bottom w:val="single" w:sz="4" w:space="31" w:color="FFFFFF"/>
        </w:pBdr>
        <w:spacing w:before="0" w:after="0"/>
        <w:ind w:left="708" w:hanging="708"/>
        <w:contextualSpacing/>
        <w:jc w:val="center"/>
        <w:rPr>
          <w:sz w:val="20"/>
          <w:szCs w:val="20"/>
        </w:rPr>
      </w:pPr>
      <w:r>
        <w:rPr>
          <w:b/>
          <w:sz w:val="36"/>
          <w:szCs w:val="36"/>
        </w:rPr>
        <w:t>НЕЛЬЗЯ</w:t>
      </w:r>
      <w:r>
        <w:rPr>
          <w:sz w:val="36"/>
          <w:szCs w:val="36"/>
        </w:rPr>
        <w:t xml:space="preserve"> без разрешения </w:t>
      </w:r>
      <w:r>
        <w:rPr>
          <w:b/>
          <w:sz w:val="36"/>
          <w:szCs w:val="36"/>
        </w:rPr>
        <w:t>пользоваться банковскими картами</w:t>
      </w:r>
      <w:r>
        <w:rPr>
          <w:sz w:val="36"/>
          <w:szCs w:val="36"/>
        </w:rPr>
        <w:t xml:space="preserve"> родителей, родственников и друзей.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709" w:top="765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nsolas">
    <w:charset w:val="cc"/>
    <w:family w:val="modern"/>
    <w:pitch w:val="default"/>
  </w:font>
  <w:font w:name="PT Sans">
    <w:altName w:val="Arial"/>
    <w:charset w:val="01"/>
    <w:family w:val="swiss"/>
    <w:pitch w:val="default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606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rPr>
                              <w:rStyle w:val="Style12"/>
                            </w:rPr>
                          </w:pPr>
                          <w:r>
                            <w:rPr>
                              <w:rStyle w:val="Style12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</w:rPr>
                            <w:instrText> PAGE </w:instrText>
                          </w:r>
                          <w:r>
                            <w:rPr>
                              <w:rStyle w:val="Style12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</w:rPr>
                            <w:t>3</w:t>
                          </w:r>
                          <w:r>
                            <w:rPr>
                              <w:rStyle w:val="Style1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pt;height:12.65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28"/>
                      <w:rPr>
                        <w:rStyle w:val="Style12"/>
                      </w:rPr>
                    </w:pPr>
                    <w:r>
                      <w:rPr>
                        <w:rStyle w:val="Style12"/>
                      </w:rPr>
                      <w:fldChar w:fldCharType="begin"/>
                    </w:r>
                    <w:r>
                      <w:rPr>
                        <w:rStyle w:val="Style12"/>
                      </w:rPr>
                      <w:instrText> PAGE </w:instrText>
                    </w:r>
                    <w:r>
                      <w:rPr>
                        <w:rStyle w:val="Style12"/>
                      </w:rPr>
                      <w:fldChar w:fldCharType="separate"/>
                    </w:r>
                    <w:r>
                      <w:rPr>
                        <w:rStyle w:val="Style12"/>
                      </w:rPr>
                      <w:t>3</w:t>
                    </w:r>
                    <w:r>
                      <w:rPr>
                        <w:rStyle w:val="Style12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autoSpaceDE w:val="fals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1">
    <w:name w:val="Основной шрифт абзаца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Основной шрифт абзаца1"/>
    <w:qFormat/>
    <w:rPr/>
  </w:style>
  <w:style w:type="character" w:styleId="Style12">
    <w:name w:val="Номер страницы"/>
    <w:basedOn w:val="1"/>
    <w:rPr/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 Знак"/>
    <w:qFormat/>
    <w:rPr>
      <w:b/>
      <w:sz w:val="28"/>
      <w:szCs w:val="24"/>
      <w:lang w:val="ru-RU" w:bidi="ar-SA"/>
    </w:rPr>
  </w:style>
  <w:style w:type="character" w:styleId="Style15">
    <w:name w:val="Название Знак"/>
    <w:qFormat/>
    <w:rPr>
      <w:rFonts w:eastAsia="Arial Unicode MS"/>
      <w:sz w:val="28"/>
      <w:lang w:val="ru-RU" w:bidi="ar-SA"/>
    </w:rPr>
  </w:style>
  <w:style w:type="character" w:styleId="FontStyle19">
    <w:name w:val="Font Style19"/>
    <w:qFormat/>
    <w:rPr>
      <w:rFonts w:ascii="Times New Roman" w:hAnsi="Times New Roman" w:cs="Times New Roman"/>
      <w:sz w:val="24"/>
      <w:szCs w:val="24"/>
    </w:rPr>
  </w:style>
  <w:style w:type="character" w:styleId="Style16">
    <w:name w:val="Знак сноски"/>
    <w:qFormat/>
    <w:rPr>
      <w:vertAlign w:val="superscript"/>
    </w:rPr>
  </w:style>
  <w:style w:type="character" w:styleId="Style17">
    <w:name w:val="Символ концевой сноски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Style18">
    <w:name w:val="Основной текст_"/>
    <w:qFormat/>
    <w:rPr>
      <w:spacing w:val="2"/>
      <w:sz w:val="25"/>
      <w:szCs w:val="25"/>
      <w:shd w:fill="FFFFFF" w:val="clear"/>
    </w:rPr>
  </w:style>
  <w:style w:type="character" w:styleId="11">
    <w:name w:val="Основной текст1"/>
    <w:qFormat/>
    <w:rPr>
      <w:color w:val="000000"/>
      <w:spacing w:val="2"/>
      <w:w w:val="100"/>
      <w:position w:val="0"/>
      <w:sz w:val="25"/>
      <w:sz w:val="25"/>
      <w:szCs w:val="25"/>
      <w:shd w:fill="FFFFFF" w:val="clear"/>
      <w:vertAlign w:val="baseline"/>
      <w:lang w:val="ru-RU"/>
    </w:rPr>
  </w:style>
  <w:style w:type="character" w:styleId="Style19">
    <w:name w:val="Текст Знак"/>
    <w:qFormat/>
    <w:rPr>
      <w:rFonts w:ascii="Consolas" w:hAnsi="Consolas" w:eastAsia="Calibri" w:cs="Consolas"/>
      <w:sz w:val="21"/>
      <w:szCs w:val="21"/>
    </w:rPr>
  </w:style>
  <w:style w:type="paragraph" w:styleId="Style20">
    <w:name w:val="Заголовок"/>
    <w:basedOn w:val="Normal"/>
    <w:next w:val="Style21"/>
    <w:qFormat/>
    <w:pPr>
      <w:jc w:val="center"/>
    </w:pPr>
    <w:rPr>
      <w:rFonts w:eastAsia="Arial Unicode MS"/>
      <w:sz w:val="28"/>
      <w:szCs w:val="20"/>
    </w:rPr>
  </w:style>
  <w:style w:type="paragraph" w:styleId="Style21">
    <w:name w:val="Body Text"/>
    <w:basedOn w:val="Normal"/>
    <w:pPr>
      <w:spacing w:before="0" w:after="120"/>
    </w:pPr>
    <w:rPr>
      <w:rFonts w:eastAsia="SimSun;宋体"/>
      <w:lang w:eastAsia="zh-CN"/>
    </w:rPr>
  </w:style>
  <w:style w:type="paragraph" w:styleId="Style22">
    <w:name w:val="List"/>
    <w:basedOn w:val="Style21"/>
    <w:pPr/>
    <w:rPr>
      <w:rFonts w:ascii="PT Sans;Arial" w:hAnsi="PT Sans;Arial" w:cs="Noto Sans Devanagari;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ascii="PT Sans;Arial" w:hAnsi="PT Sans;Arial" w:cs="Noto Sans Devanagari;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PT Sans;Arial" w:hAnsi="PT Sans;Arial" w:cs="Noto Sans Devanagari;Arial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pt">
    <w:name w:val="Обычный + 14 pt"/>
    <w:basedOn w:val="Normal"/>
    <w:qFormat/>
    <w:pPr>
      <w:jc w:val="both"/>
    </w:pPr>
    <w:rPr>
      <w:sz w:val="28"/>
      <w:szCs w:val="20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0">
    <w:name w:val="Footnote Text"/>
    <w:basedOn w:val="Normal"/>
    <w:pPr/>
    <w:rPr>
      <w:sz w:val="20"/>
      <w:szCs w:val="20"/>
    </w:rPr>
  </w:style>
  <w:style w:type="paragraph" w:styleId="Style31">
    <w:name w:val="Body Text Indent"/>
    <w:basedOn w:val="Normal"/>
    <w:pPr>
      <w:spacing w:before="0" w:after="120"/>
      <w:ind w:left="283" w:right="0" w:hanging="0"/>
    </w:pPr>
    <w:rPr/>
  </w:style>
  <w:style w:type="paragraph" w:styleId="13">
    <w:name w:val="Название объекта1"/>
    <w:basedOn w:val="Normal"/>
    <w:qFormat/>
    <w:pPr>
      <w:widowControl w:val="false"/>
      <w:suppressAutoHyphens w:val="true"/>
      <w:spacing w:lineRule="auto" w:line="360"/>
      <w:ind w:left="0" w:right="0" w:firstLine="720"/>
      <w:jc w:val="center"/>
    </w:pPr>
    <w:rPr>
      <w:b/>
      <w:sz w:val="28"/>
      <w:szCs w:val="20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3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1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Style33">
    <w:name w:val=" Знак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MS Mincho;MS Gothic" w:cs="Verdana"/>
      <w:sz w:val="20"/>
      <w:szCs w:val="20"/>
      <w:lang w:val="en-GB"/>
    </w:rPr>
  </w:style>
  <w:style w:type="paragraph" w:styleId="15">
    <w:name w:val=" Знак Знак1 Знак"/>
    <w:basedOn w:val="Normal"/>
    <w:qFormat/>
    <w:pPr>
      <w:spacing w:before="280" w:after="280"/>
    </w:pPr>
    <w:rPr>
      <w:rFonts w:ascii="Tahoma" w:hAnsi="Tahoma" w:cs="Tahoma"/>
      <w:sz w:val="28"/>
      <w:szCs w:val="20"/>
      <w:lang w:val="en-US"/>
    </w:rPr>
  </w:style>
  <w:style w:type="paragraph" w:styleId="Style34">
    <w:name w:val=" Знак Знак"/>
    <w:basedOn w:val="Normal"/>
    <w:qFormat/>
    <w:pPr>
      <w:spacing w:lineRule="exact" w:line="240" w:before="0" w:after="160"/>
    </w:pPr>
    <w:rPr>
      <w:rFonts w:ascii="Verdana" w:hAnsi="Verdana" w:eastAsia="MS Mincho;MS Gothic" w:cs="Verdana"/>
      <w:sz w:val="20"/>
      <w:szCs w:val="20"/>
      <w:lang w:val="en-GB"/>
    </w:rPr>
  </w:style>
  <w:style w:type="paragraph" w:styleId="Style35">
    <w:name w:val="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Style36">
    <w:name w:val="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Style37">
    <w:name w:val="Абзац списка"/>
    <w:basedOn w:val="Normal"/>
    <w:qFormat/>
    <w:pPr>
      <w:widowControl w:val="false"/>
      <w:suppressAutoHyphens w:val="true"/>
      <w:autoSpaceDE w:val="false"/>
      <w:ind w:left="720" w:right="0" w:hanging="0"/>
    </w:pPr>
    <w:rPr>
      <w:rFonts w:ascii="Arial" w:hAnsi="Arial" w:cs="Arial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paragraph" w:styleId="Style40">
    <w:name w:val="Содержимое врезки"/>
    <w:basedOn w:val="Normal"/>
    <w:qFormat/>
    <w:pPr/>
    <w:rPr/>
  </w:style>
  <w:style w:type="paragraph" w:styleId="32">
    <w:name w:val="Основной текст3"/>
    <w:basedOn w:val="Normal"/>
    <w:qFormat/>
    <w:pPr>
      <w:widowControl w:val="false"/>
      <w:shd w:fill="FFFFFF" w:val="clear"/>
      <w:suppressAutoHyphens w:val="false"/>
      <w:spacing w:lineRule="exact" w:line="322" w:before="0" w:after="300"/>
    </w:pPr>
    <w:rPr>
      <w:spacing w:val="2"/>
      <w:sz w:val="25"/>
      <w:szCs w:val="25"/>
    </w:rPr>
  </w:style>
  <w:style w:type="paragraph" w:styleId="Style41">
    <w:name w:val="Текст"/>
    <w:basedOn w:val="Normal"/>
    <w:qFormat/>
    <w:pPr>
      <w:suppressAutoHyphens w:val="false"/>
    </w:pPr>
    <w:rPr>
      <w:rFonts w:ascii="Consolas" w:hAnsi="Consolas" w:eastAsia="Calibri" w:cs="Consolas"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217</TotalTime>
  <Application>LibreOffice/7.1.8.1$Windows_X86_64 LibreOffice_project/e1f30c802c3269a1d052614453f260e49458c82c</Application>
  <AppVersion>15.0000</AppVersion>
  <Pages>2</Pages>
  <Words>183</Words>
  <Characters>1166</Characters>
  <CharactersWithSpaces>1320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2023-01-15T14:00:00Z</dcterms:created>
  <dc:creator>рыкова</dc:creator>
  <dc:description/>
  <cp:keywords> </cp:keywords>
  <dc:language>ru-RU</dc:language>
  <cp:lastModifiedBy/>
  <cp:lastPrinted>2023-06-05T08:39:37Z</cp:lastPrinted>
  <dcterms:modified xsi:type="dcterms:W3CDTF">2023-06-05T10:27:07Z</dcterms:modified>
  <cp:revision>19</cp:revision>
  <dc:subject/>
  <dc:title>Информационная справка</dc:title>
</cp:coreProperties>
</file>